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Georgia" w:cs="Georgia" w:eastAsia="Georgia" w:hAnsi="Georgia"/>
          <w:b w:val="1"/>
          <w:sz w:val="32"/>
          <w:szCs w:val="32"/>
        </w:rPr>
      </w:pPr>
      <w:r w:rsidDel="00000000" w:rsidR="00000000" w:rsidRPr="00000000">
        <w:rPr>
          <w:rFonts w:ascii="Georgia" w:cs="Georgia" w:eastAsia="Georgia" w:hAnsi="Georgia"/>
          <w:b w:val="1"/>
          <w:sz w:val="32"/>
          <w:szCs w:val="32"/>
          <w:rtl w:val="0"/>
        </w:rPr>
        <w:t xml:space="preserve">2023 Seeding Change Fellowship </w:t>
      </w:r>
    </w:p>
    <w:p w:rsidR="00000000" w:rsidDel="00000000" w:rsidP="00000000" w:rsidRDefault="00000000" w:rsidRPr="00000000" w14:paraId="00000002">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form is for your reference only to get a sense of the full application. Please complete and submit the online application only. If you have any problems submitting your application and resume online, please contact apply@seeding-change.org.</w:t>
      </w:r>
      <w:r w:rsidDel="00000000" w:rsidR="00000000" w:rsidRPr="00000000">
        <w:rPr>
          <w:rFonts w:ascii="Georgia" w:cs="Georgia" w:eastAsia="Georgia" w:hAnsi="Georgia"/>
          <w:sz w:val="24"/>
          <w:szCs w:val="24"/>
          <w:rtl w:val="0"/>
        </w:rPr>
        <w:br w:type="textWrapping"/>
        <w:t xml:space="preserve">_______________________________________________________</w:t>
      </w:r>
    </w:p>
    <w:p w:rsidR="00000000" w:rsidDel="00000000" w:rsidP="00000000" w:rsidRDefault="00000000" w:rsidRPr="00000000" w14:paraId="0000000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0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 Applicant Information</w:t>
      </w:r>
    </w:p>
    <w:p w:rsidR="00000000" w:rsidDel="00000000" w:rsidP="00000000" w:rsidRDefault="00000000" w:rsidRPr="00000000" w14:paraId="0000000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0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Contact Information</w:t>
      </w:r>
    </w:p>
    <w:p w:rsidR="00000000" w:rsidDel="00000000" w:rsidP="00000000" w:rsidRDefault="00000000" w:rsidRPr="00000000" w14:paraId="00000007">
      <w:pPr>
        <w:spacing w:line="240" w:lineRule="auto"/>
        <w:rPr>
          <w:rFonts w:ascii="Georgia" w:cs="Georgia" w:eastAsia="Georgia" w:hAnsi="Georgia"/>
          <w:sz w:val="24"/>
          <w:szCs w:val="24"/>
        </w:rPr>
      </w:pPr>
      <w:r w:rsidDel="00000000" w:rsidR="00000000" w:rsidRPr="00000000">
        <w:rPr>
          <w:rtl w:val="0"/>
        </w:rPr>
      </w:r>
    </w:p>
    <w:tbl>
      <w:tblPr>
        <w:tblStyle w:val="Table1"/>
        <w:tblW w:w="7920.0" w:type="dxa"/>
        <w:jc w:val="left"/>
        <w:tblInd w:w="612.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3085"/>
        <w:gridCol w:w="4835"/>
        <w:tblGridChange w:id="0">
          <w:tblGrid>
            <w:gridCol w:w="3085"/>
            <w:gridCol w:w="4835"/>
          </w:tblGrid>
        </w:tblGridChange>
      </w:tblGrid>
      <w:tr>
        <w:trPr>
          <w:cantSplit w:val="0"/>
          <w:tblHeader w:val="0"/>
        </w:trPr>
        <w:tc>
          <w:tcPr>
            <w:tcBorders>
              <w:top w:color="000000" w:space="0" w:sz="0" w:val="nil"/>
              <w:bottom w:color="000000" w:space="0" w:sz="0" w:val="nil"/>
            </w:tcBorders>
          </w:tcPr>
          <w:p w:rsidR="00000000" w:rsidDel="00000000" w:rsidP="00000000" w:rsidRDefault="00000000" w:rsidRPr="00000000" w14:paraId="00000008">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First Name:</w:t>
            </w:r>
          </w:p>
        </w:tc>
        <w:tc>
          <w:tcPr/>
          <w:p w:rsidR="00000000" w:rsidDel="00000000" w:rsidP="00000000" w:rsidRDefault="00000000" w:rsidRPr="00000000" w14:paraId="00000009">
            <w:pPr>
              <w:spacing w:line="240" w:lineRule="auto"/>
              <w:rPr>
                <w:rFonts w:ascii="Georgia" w:cs="Georgia" w:eastAsia="Georgia" w:hAnsi="Georgia"/>
                <w:sz w:val="24"/>
                <w:szCs w:val="24"/>
              </w:rPr>
            </w:pPr>
            <w:r w:rsidDel="00000000" w:rsidR="00000000" w:rsidRPr="00000000">
              <w:rPr>
                <w:rtl w:val="0"/>
              </w:rPr>
            </w:r>
          </w:p>
        </w:tc>
      </w:tr>
      <w:tr>
        <w:trPr>
          <w:cantSplit w:val="0"/>
          <w:trHeight w:val="305" w:hRule="atLeast"/>
          <w:tblHeader w:val="0"/>
        </w:trPr>
        <w:tc>
          <w:tcPr>
            <w:tcBorders>
              <w:top w:color="000000" w:space="0" w:sz="0" w:val="nil"/>
              <w:bottom w:color="000000" w:space="0" w:sz="0" w:val="nil"/>
            </w:tcBorders>
          </w:tcPr>
          <w:p w:rsidR="00000000" w:rsidDel="00000000" w:rsidP="00000000" w:rsidRDefault="00000000" w:rsidRPr="00000000" w14:paraId="0000000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Last Name:</w:t>
            </w:r>
          </w:p>
        </w:tc>
        <w:tc>
          <w:tcPr/>
          <w:p w:rsidR="00000000" w:rsidDel="00000000" w:rsidP="00000000" w:rsidRDefault="00000000" w:rsidRPr="00000000" w14:paraId="0000000B">
            <w:pPr>
              <w:tabs>
                <w:tab w:val="left" w:pos="166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tc>
      </w:tr>
      <w:tr>
        <w:trPr>
          <w:cantSplit w:val="0"/>
          <w:trHeight w:val="195" w:hRule="atLeast"/>
          <w:tblHeader w:val="0"/>
        </w:trPr>
        <w:tc>
          <w:tcPr>
            <w:tcBorders>
              <w:top w:color="000000" w:space="0" w:sz="0" w:val="nil"/>
              <w:bottom w:color="000000" w:space="0" w:sz="0" w:val="nil"/>
            </w:tcBorders>
          </w:tcPr>
          <w:p w:rsidR="00000000" w:rsidDel="00000000" w:rsidP="00000000" w:rsidRDefault="00000000" w:rsidRPr="00000000" w14:paraId="0000000C">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Preferred Name (if any):</w:t>
            </w:r>
          </w:p>
        </w:tc>
        <w:tc>
          <w:tcPr/>
          <w:p w:rsidR="00000000" w:rsidDel="00000000" w:rsidP="00000000" w:rsidRDefault="00000000" w:rsidRPr="00000000" w14:paraId="0000000D">
            <w:pPr>
              <w:tabs>
                <w:tab w:val="left" w:pos="1660"/>
              </w:tabs>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0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Phone:</w:t>
            </w:r>
          </w:p>
        </w:tc>
        <w:tc>
          <w:tcPr/>
          <w:p w:rsidR="00000000" w:rsidDel="00000000" w:rsidP="00000000" w:rsidRDefault="00000000" w:rsidRPr="00000000" w14:paraId="0000000F">
            <w:pPr>
              <w:spacing w:line="240" w:lineRule="auto"/>
              <w:rPr>
                <w:rFonts w:ascii="Georgia" w:cs="Georgia" w:eastAsia="Georgia" w:hAnsi="Georgia"/>
                <w:sz w:val="24"/>
                <w:szCs w:val="24"/>
              </w:rPr>
            </w:pPr>
            <w:r w:rsidDel="00000000" w:rsidR="00000000" w:rsidRPr="00000000">
              <w:rPr>
                <w:rtl w:val="0"/>
              </w:rPr>
            </w:r>
          </w:p>
        </w:tc>
      </w:tr>
      <w:tr>
        <w:trPr>
          <w:cantSplit w:val="0"/>
          <w:tblHeader w:val="0"/>
        </w:trPr>
        <w:tc>
          <w:tcPr>
            <w:tcBorders>
              <w:top w:color="000000" w:space="0" w:sz="0" w:val="nil"/>
              <w:bottom w:color="000000" w:space="0" w:sz="0" w:val="nil"/>
            </w:tcBorders>
          </w:tcPr>
          <w:p w:rsidR="00000000" w:rsidDel="00000000" w:rsidP="00000000" w:rsidRDefault="00000000" w:rsidRPr="00000000" w14:paraId="0000001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Email Address:</w:t>
            </w:r>
          </w:p>
        </w:tc>
        <w:tc>
          <w:tcPr/>
          <w:p w:rsidR="00000000" w:rsidDel="00000000" w:rsidP="00000000" w:rsidRDefault="00000000" w:rsidRPr="00000000" w14:paraId="00000011">
            <w:pPr>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12">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1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Demographic Information</w:t>
      </w:r>
    </w:p>
    <w:p w:rsidR="00000000" w:rsidDel="00000000" w:rsidP="00000000" w:rsidRDefault="00000000" w:rsidRPr="00000000" w14:paraId="00000014">
      <w:pPr>
        <w:spacing w:line="240" w:lineRule="auto"/>
        <w:rPr>
          <w:rFonts w:ascii="Georgia" w:cs="Georgia" w:eastAsia="Georgia" w:hAnsi="Georgia"/>
          <w:sz w:val="24"/>
          <w:szCs w:val="24"/>
        </w:rPr>
      </w:pPr>
      <w:r w:rsidDel="00000000" w:rsidR="00000000" w:rsidRPr="00000000">
        <w:rPr>
          <w:rtl w:val="0"/>
        </w:rPr>
      </w:r>
    </w:p>
    <w:tbl>
      <w:tblPr>
        <w:tblStyle w:val="Table2"/>
        <w:tblW w:w="7920.0" w:type="dxa"/>
        <w:jc w:val="left"/>
        <w:tblInd w:w="612.0" w:type="dxa"/>
        <w:tblBorders>
          <w:top w:color="000000" w:space="0" w:sz="0" w:val="nil"/>
          <w:left w:color="000000" w:space="0" w:sz="0" w:val="nil"/>
          <w:bottom w:color="000000" w:space="0" w:sz="4" w:val="single"/>
          <w:right w:color="000000" w:space="0" w:sz="0" w:val="nil"/>
          <w:insideH w:color="000000" w:space="0" w:sz="4" w:val="single"/>
          <w:insideV w:color="000000" w:space="0" w:sz="0" w:val="nil"/>
        </w:tblBorders>
        <w:tblLayout w:type="fixed"/>
        <w:tblLook w:val="0400"/>
      </w:tblPr>
      <w:tblGrid>
        <w:gridCol w:w="3090"/>
        <w:gridCol w:w="4830"/>
        <w:tblGridChange w:id="0">
          <w:tblGrid>
            <w:gridCol w:w="3090"/>
            <w:gridCol w:w="4830"/>
          </w:tblGrid>
        </w:tblGridChange>
      </w:tblGrid>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015">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Ethnicity:</w:t>
            </w:r>
          </w:p>
        </w:tc>
        <w:tc>
          <w:tcPr/>
          <w:p w:rsidR="00000000" w:rsidDel="00000000" w:rsidP="00000000" w:rsidRDefault="00000000" w:rsidRPr="00000000" w14:paraId="00000016">
            <w:pPr>
              <w:spacing w:line="240" w:lineRule="auto"/>
              <w:ind w:firstLine="540"/>
              <w:rPr>
                <w:rFonts w:ascii="Georgia" w:cs="Georgia" w:eastAsia="Georgia" w:hAnsi="Georgia"/>
                <w:sz w:val="24"/>
                <w:szCs w:val="24"/>
              </w:rPr>
            </w:pPr>
            <w:r w:rsidDel="00000000" w:rsidR="00000000" w:rsidRPr="00000000">
              <w:rPr>
                <w:rtl w:val="0"/>
              </w:rPr>
            </w:r>
          </w:p>
        </w:tc>
      </w:tr>
      <w:tr>
        <w:trPr>
          <w:cantSplit w:val="0"/>
          <w:trHeight w:val="195" w:hRule="atLeast"/>
          <w:tblHeader w:val="0"/>
        </w:trPr>
        <w:tc>
          <w:tcPr>
            <w:tcBorders>
              <w:top w:color="000000" w:space="0" w:sz="0" w:val="nil"/>
              <w:bottom w:color="000000" w:space="0" w:sz="0" w:val="nil"/>
            </w:tcBorders>
          </w:tcPr>
          <w:p w:rsidR="00000000" w:rsidDel="00000000" w:rsidP="00000000" w:rsidRDefault="00000000" w:rsidRPr="00000000" w14:paraId="00000017">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Self-Identified Gender:</w:t>
            </w:r>
          </w:p>
        </w:tc>
        <w:tc>
          <w:tcPr/>
          <w:p w:rsidR="00000000" w:rsidDel="00000000" w:rsidP="00000000" w:rsidRDefault="00000000" w:rsidRPr="00000000" w14:paraId="00000018">
            <w:pPr>
              <w:spacing w:line="240" w:lineRule="auto"/>
              <w:rPr>
                <w:rFonts w:ascii="Georgia" w:cs="Georgia" w:eastAsia="Georgia" w:hAnsi="Georgia"/>
                <w:sz w:val="24"/>
                <w:szCs w:val="24"/>
              </w:rPr>
            </w:pPr>
            <w:r w:rsidDel="00000000" w:rsidR="00000000" w:rsidRPr="00000000">
              <w:rPr>
                <w:rtl w:val="0"/>
              </w:rPr>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01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Gender Pronouns:</w:t>
            </w:r>
          </w:p>
        </w:tc>
        <w:tc>
          <w:tcPr/>
          <w:p w:rsidR="00000000" w:rsidDel="00000000" w:rsidP="00000000" w:rsidRDefault="00000000" w:rsidRPr="00000000" w14:paraId="0000001A">
            <w:pPr>
              <w:spacing w:line="240" w:lineRule="auto"/>
              <w:rPr>
                <w:rFonts w:ascii="Georgia" w:cs="Georgia" w:eastAsia="Georgia" w:hAnsi="Georgia"/>
                <w:sz w:val="24"/>
                <w:szCs w:val="24"/>
              </w:rPr>
            </w:pPr>
            <w:r w:rsidDel="00000000" w:rsidR="00000000" w:rsidRPr="00000000">
              <w:rPr>
                <w:rtl w:val="0"/>
              </w:rPr>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01B">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Age:</w:t>
            </w:r>
          </w:p>
        </w:tc>
        <w:tc>
          <w:tcPr/>
          <w:p w:rsidR="00000000" w:rsidDel="00000000" w:rsidP="00000000" w:rsidRDefault="00000000" w:rsidRPr="00000000" w14:paraId="0000001C">
            <w:pPr>
              <w:spacing w:line="240" w:lineRule="auto"/>
              <w:rPr>
                <w:rFonts w:ascii="Georgia" w:cs="Georgia" w:eastAsia="Georgia" w:hAnsi="Georgia"/>
                <w:sz w:val="24"/>
                <w:szCs w:val="24"/>
              </w:rPr>
            </w:pPr>
            <w:r w:rsidDel="00000000" w:rsidR="00000000" w:rsidRPr="00000000">
              <w:rPr>
                <w:rtl w:val="0"/>
              </w:rPr>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01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Date of Birth:</w:t>
            </w:r>
          </w:p>
        </w:tc>
        <w:tc>
          <w:tcPr/>
          <w:p w:rsidR="00000000" w:rsidDel="00000000" w:rsidP="00000000" w:rsidRDefault="00000000" w:rsidRPr="00000000" w14:paraId="0000001E">
            <w:pPr>
              <w:spacing w:line="240" w:lineRule="auto"/>
              <w:rPr>
                <w:rFonts w:ascii="Georgia" w:cs="Georgia" w:eastAsia="Georgia" w:hAnsi="Georgia"/>
                <w:sz w:val="24"/>
                <w:szCs w:val="24"/>
              </w:rPr>
            </w:pPr>
            <w:r w:rsidDel="00000000" w:rsidR="00000000" w:rsidRPr="00000000">
              <w:rPr>
                <w:rtl w:val="0"/>
              </w:rPr>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01F">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Sexual Orientation:</w:t>
            </w:r>
          </w:p>
        </w:tc>
        <w:tc>
          <w:tcPr/>
          <w:p w:rsidR="00000000" w:rsidDel="00000000" w:rsidP="00000000" w:rsidRDefault="00000000" w:rsidRPr="00000000" w14:paraId="00000020">
            <w:pPr>
              <w:spacing w:line="240" w:lineRule="auto"/>
              <w:rPr>
                <w:rFonts w:ascii="Georgia" w:cs="Georgia" w:eastAsia="Georgia" w:hAnsi="Georgia"/>
                <w:sz w:val="24"/>
                <w:szCs w:val="24"/>
              </w:rPr>
            </w:pPr>
            <w:r w:rsidDel="00000000" w:rsidR="00000000" w:rsidRPr="00000000">
              <w:rPr>
                <w:rtl w:val="0"/>
              </w:rPr>
            </w:r>
          </w:p>
        </w:tc>
      </w:tr>
      <w:tr>
        <w:trPr>
          <w:cantSplit w:val="0"/>
          <w:trHeight w:val="260" w:hRule="atLeast"/>
          <w:tblHeader w:val="0"/>
        </w:trPr>
        <w:tc>
          <w:tcPr>
            <w:tcBorders>
              <w:top w:color="000000" w:space="0" w:sz="0" w:val="nil"/>
              <w:bottom w:color="000000" w:space="0" w:sz="0" w:val="nil"/>
            </w:tcBorders>
          </w:tcPr>
          <w:p w:rsidR="00000000" w:rsidDel="00000000" w:rsidP="00000000" w:rsidRDefault="00000000" w:rsidRPr="00000000" w14:paraId="0000002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Current City &amp; State:</w:t>
            </w:r>
          </w:p>
        </w:tc>
        <w:tc>
          <w:tcPr/>
          <w:p w:rsidR="00000000" w:rsidDel="00000000" w:rsidP="00000000" w:rsidRDefault="00000000" w:rsidRPr="00000000" w14:paraId="00000022">
            <w:pPr>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2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4">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Availability (Please review the FAQ regarding the cohort dates.) All fellows will be required to participate in the orientation and closing retreats.</w:t>
      </w:r>
    </w:p>
    <w:p w:rsidR="00000000" w:rsidDel="00000000" w:rsidP="00000000" w:rsidRDefault="00000000" w:rsidRPr="00000000" w14:paraId="0000002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6">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Cohort 1: May 29-August 17</w:t>
      </w:r>
    </w:p>
    <w:p w:rsidR="00000000" w:rsidDel="00000000" w:rsidP="00000000" w:rsidRDefault="00000000" w:rsidRPr="00000000" w14:paraId="00000027">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ab/>
        <w:t xml:space="preserve">Cohort 2: June 26-August 17</w:t>
      </w:r>
    </w:p>
    <w:p w:rsidR="00000000" w:rsidDel="00000000" w:rsidP="00000000" w:rsidRDefault="00000000" w:rsidRPr="00000000" w14:paraId="00000028">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Availability (# of hours/ week)</w:t>
      </w:r>
    </w:p>
    <w:p w:rsidR="00000000" w:rsidDel="00000000" w:rsidP="00000000" w:rsidRDefault="00000000" w:rsidRPr="00000000" w14:paraId="0000002A">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2B">
      <w:pPr>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0"/>
        </w:rPr>
        <w:t xml:space="preserve">☐ Part-time (25 hours/week)</w:t>
      </w:r>
    </w:p>
    <w:p w:rsidR="00000000" w:rsidDel="00000000" w:rsidP="00000000" w:rsidRDefault="00000000" w:rsidRPr="00000000" w14:paraId="0000002C">
      <w:pPr>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0"/>
        </w:rPr>
        <w:t xml:space="preserve">☐ Full-time (40 hours/week)</w:t>
      </w:r>
    </w:p>
    <w:p w:rsidR="00000000" w:rsidDel="00000000" w:rsidP="00000000" w:rsidRDefault="00000000" w:rsidRPr="00000000" w14:paraId="0000002D">
      <w:pPr>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0"/>
        </w:rPr>
        <w:t xml:space="preserve">☐ No preference</w:t>
      </w:r>
    </w:p>
    <w:p w:rsidR="00000000" w:rsidDel="00000000" w:rsidP="00000000" w:rsidRDefault="00000000" w:rsidRPr="00000000" w14:paraId="0000002E">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2F">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 you have a valid driver's license? (Note: this is NOT a requirement)</w:t>
      </w:r>
    </w:p>
    <w:p w:rsidR="00000000" w:rsidDel="00000000" w:rsidP="00000000" w:rsidRDefault="00000000" w:rsidRPr="00000000" w14:paraId="00000030">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1">
      <w:pPr>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0"/>
        </w:rPr>
        <w:t xml:space="preserve">☐ Yes</w:t>
      </w:r>
    </w:p>
    <w:p w:rsidR="00000000" w:rsidDel="00000000" w:rsidP="00000000" w:rsidRDefault="00000000" w:rsidRPr="00000000" w14:paraId="00000032">
      <w:pPr>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0"/>
        </w:rPr>
        <w:t xml:space="preserve">☐ No</w:t>
      </w:r>
    </w:p>
    <w:p w:rsidR="00000000" w:rsidDel="00000000" w:rsidP="00000000" w:rsidRDefault="00000000" w:rsidRPr="00000000" w14:paraId="00000033">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4">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5">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36">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Do you speak languages other than English? Please rate your ability in each language (i.e. understand, speak, read, write). Some organizations who need language capacity may conduct language assessment as a part of the interview process.</w:t>
      </w:r>
    </w:p>
    <w:p w:rsidR="00000000" w:rsidDel="00000000" w:rsidP="00000000" w:rsidRDefault="00000000" w:rsidRPr="00000000" w14:paraId="00000037">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38">
      <w:pPr>
        <w:spacing w:line="240" w:lineRule="auto"/>
        <w:rPr>
          <w:rFonts w:ascii="Georgia" w:cs="Georgia" w:eastAsia="Georgia" w:hAnsi="Georgia"/>
          <w:i w:val="1"/>
          <w:sz w:val="24"/>
          <w:szCs w:val="24"/>
        </w:rPr>
      </w:pPr>
      <w:r w:rsidDel="00000000" w:rsidR="00000000" w:rsidRPr="00000000">
        <w:rPr>
          <w:rFonts w:ascii="Georgia" w:cs="Georgia" w:eastAsia="Georgia" w:hAnsi="Georgia"/>
          <w:i w:val="1"/>
          <w:sz w:val="24"/>
          <w:szCs w:val="24"/>
          <w:rtl w:val="0"/>
        </w:rPr>
        <w:t xml:space="preserve">Example:</w:t>
      </w:r>
    </w:p>
    <w:p w:rsidR="00000000" w:rsidDel="00000000" w:rsidP="00000000" w:rsidRDefault="00000000" w:rsidRPr="00000000" w14:paraId="00000039">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Spanish: fluent in reading, writing, and speaking</w:t>
      </w:r>
    </w:p>
    <w:p w:rsidR="00000000" w:rsidDel="00000000" w:rsidP="00000000" w:rsidRDefault="00000000" w:rsidRPr="00000000" w14:paraId="0000003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Cantonese: conversational speaking only</w:t>
      </w:r>
    </w:p>
    <w:p w:rsidR="00000000" w:rsidDel="00000000" w:rsidP="00000000" w:rsidRDefault="00000000" w:rsidRPr="00000000" w14:paraId="0000003B">
      <w:pPr>
        <w:spacing w:line="240" w:lineRule="auto"/>
        <w:rPr>
          <w:rFonts w:ascii="Georgia" w:cs="Georgia" w:eastAsia="Georgia" w:hAnsi="Georgia"/>
          <w:sz w:val="24"/>
          <w:szCs w:val="24"/>
        </w:rPr>
      </w:pPr>
      <w:r w:rsidDel="00000000" w:rsidR="00000000" w:rsidRPr="00000000">
        <w:rPr>
          <w:rtl w:val="0"/>
        </w:rPr>
      </w:r>
    </w:p>
    <w:tbl>
      <w:tblPr>
        <w:tblStyle w:val="Table3"/>
        <w:tblW w:w="8630.000000000002" w:type="dxa"/>
        <w:jc w:val="left"/>
        <w:tblInd w:w="-108.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881"/>
        <w:gridCol w:w="2493"/>
        <w:gridCol w:w="3256"/>
        <w:tblGridChange w:id="0">
          <w:tblGrid>
            <w:gridCol w:w="2881"/>
            <w:gridCol w:w="2493"/>
            <w:gridCol w:w="3256"/>
          </w:tblGrid>
        </w:tblGridChange>
      </w:tblGrid>
      <w:tr>
        <w:trPr>
          <w:cantSplit w:val="0"/>
          <w:tblHeader w:val="0"/>
        </w:trPr>
        <w:tc>
          <w:tcPr/>
          <w:p w:rsidR="00000000" w:rsidDel="00000000" w:rsidP="00000000" w:rsidRDefault="00000000" w:rsidRPr="00000000" w14:paraId="0000003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Language</w:t>
            </w:r>
          </w:p>
        </w:tc>
        <w:tc>
          <w:tcPr/>
          <w:p w:rsidR="00000000" w:rsidDel="00000000" w:rsidP="00000000" w:rsidRDefault="00000000" w:rsidRPr="00000000" w14:paraId="0000003D">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Oral Fluency</w:t>
            </w:r>
          </w:p>
        </w:tc>
        <w:tc>
          <w:tcPr/>
          <w:p w:rsidR="00000000" w:rsidDel="00000000" w:rsidP="00000000" w:rsidRDefault="00000000" w:rsidRPr="00000000" w14:paraId="0000003E">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Literacy (Reading &amp; Writing)</w:t>
            </w:r>
          </w:p>
        </w:tc>
      </w:tr>
      <w:tr>
        <w:trPr>
          <w:cantSplit w:val="0"/>
          <w:tblHeader w:val="0"/>
        </w:trPr>
        <w:tc>
          <w:tcPr/>
          <w:p w:rsidR="00000000" w:rsidDel="00000000" w:rsidP="00000000" w:rsidRDefault="00000000" w:rsidRPr="00000000" w14:paraId="0000003F">
            <w:pPr>
              <w:spacing w:line="240" w:lineRule="auto"/>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40">
            <w:pPr>
              <w:spacing w:line="240" w:lineRule="auto"/>
              <w:rPr>
                <w:rFonts w:ascii="Georgia" w:cs="Georgia" w:eastAsia="Georgia" w:hAnsi="Georgia"/>
                <w:sz w:val="24"/>
                <w:szCs w:val="24"/>
              </w:rPr>
            </w:pPr>
            <w:r w:rsidDel="00000000" w:rsidR="00000000" w:rsidRPr="00000000">
              <w:rPr>
                <w:rtl w:val="0"/>
              </w:rPr>
            </w:r>
          </w:p>
        </w:tc>
        <w:tc>
          <w:tcPr/>
          <w:p w:rsidR="00000000" w:rsidDel="00000000" w:rsidP="00000000" w:rsidRDefault="00000000" w:rsidRPr="00000000" w14:paraId="00000041">
            <w:pPr>
              <w:spacing w:line="240" w:lineRule="auto"/>
              <w:rPr>
                <w:rFonts w:ascii="Georgia" w:cs="Georgia" w:eastAsia="Georgia" w:hAnsi="Georgia"/>
                <w:sz w:val="24"/>
                <w:szCs w:val="24"/>
              </w:rPr>
            </w:pPr>
            <w:r w:rsidDel="00000000" w:rsidR="00000000" w:rsidRPr="00000000">
              <w:rPr>
                <w:rtl w:val="0"/>
              </w:rPr>
            </w:r>
          </w:p>
        </w:tc>
      </w:tr>
    </w:tbl>
    <w:p w:rsidR="00000000" w:rsidDel="00000000" w:rsidP="00000000" w:rsidRDefault="00000000" w:rsidRPr="00000000" w14:paraId="0000004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3">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Academic Information (if applicable). Note: college participation is not a requirement to be in Seeding Change </w:t>
      </w:r>
    </w:p>
    <w:p w:rsidR="00000000" w:rsidDel="00000000" w:rsidP="00000000" w:rsidRDefault="00000000" w:rsidRPr="00000000" w14:paraId="00000044">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5">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School Name: </w:t>
      </w:r>
    </w:p>
    <w:p w:rsidR="00000000" w:rsidDel="00000000" w:rsidP="00000000" w:rsidRDefault="00000000" w:rsidRPr="00000000" w14:paraId="00000046">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Major/Majors of Interest:</w:t>
      </w:r>
    </w:p>
    <w:p w:rsidR="00000000" w:rsidDel="00000000" w:rsidP="00000000" w:rsidRDefault="00000000" w:rsidRPr="00000000" w14:paraId="00000047">
      <w:pPr>
        <w:spacing w:line="240" w:lineRule="auto"/>
        <w:ind w:left="72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Expected/Actual Graduation Date:</w:t>
      </w:r>
    </w:p>
    <w:p w:rsidR="00000000" w:rsidDel="00000000" w:rsidP="00000000" w:rsidRDefault="00000000" w:rsidRPr="00000000" w14:paraId="00000048">
      <w:pPr>
        <w:spacing w:line="240" w:lineRule="auto"/>
        <w:ind w:left="72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How did you hear about the fellowship?</w:t>
      </w:r>
      <w:r w:rsidDel="00000000" w:rsidR="00000000" w:rsidRPr="00000000">
        <w:rPr>
          <w:rFonts w:ascii="Georgia" w:cs="Georgia" w:eastAsia="Georgia" w:hAnsi="Georgia"/>
          <w:sz w:val="24"/>
          <w:szCs w:val="24"/>
          <w:rtl w:val="0"/>
        </w:rPr>
        <w:t xml:space="preserve"> </w:t>
      </w:r>
    </w:p>
    <w:p w:rsidR="00000000" w:rsidDel="00000000" w:rsidP="00000000" w:rsidRDefault="00000000" w:rsidRPr="00000000" w14:paraId="0000004A">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be specific if you heard it from an alumni or potential host site.</w:t>
      </w:r>
    </w:p>
    <w:p w:rsidR="00000000" w:rsidDel="00000000" w:rsidP="00000000" w:rsidRDefault="00000000" w:rsidRPr="00000000" w14:paraId="0000004B">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C">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Financial Information. </w:t>
      </w:r>
    </w:p>
    <w:p w:rsidR="00000000" w:rsidDel="00000000" w:rsidP="00000000" w:rsidRDefault="00000000" w:rsidRPr="00000000" w14:paraId="0000004D">
      <w:pPr>
        <w:spacing w:line="240" w:lineRule="auto"/>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is a volunteer summer opportunity. However, we understand that not everyone has personal resources to be able to participate in an opportunity like this.  </w:t>
      </w:r>
    </w:p>
    <w:p w:rsidR="00000000" w:rsidDel="00000000" w:rsidP="00000000" w:rsidRDefault="00000000" w:rsidRPr="00000000" w14:paraId="0000004E">
      <w:pPr>
        <w:spacing w:line="240" w:lineRule="auto"/>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4F">
      <w:pPr>
        <w:spacing w:line="240" w:lineRule="auto"/>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We ask that students enrolled in an academic institution look to their school for resources for summer fellowships, or work study resources to participate in this fellowship. We can provide information that your school may ask of you to pursue these options. If you do not have funding secured yet from your school, please fill out this application anyway.  </w:t>
      </w:r>
    </w:p>
    <w:p w:rsidR="00000000" w:rsidDel="00000000" w:rsidP="00000000" w:rsidRDefault="00000000" w:rsidRPr="00000000" w14:paraId="00000050">
      <w:pPr>
        <w:spacing w:line="240" w:lineRule="auto"/>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1">
      <w:pPr>
        <w:spacing w:line="240" w:lineRule="auto"/>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For applicants who are not enrolled in school and do not have a regular income or personal resources, we will do our best to provide a stipend for you to participate in the program if you are accepted. Part-time fellows will not be eligible for stipends.</w:t>
      </w:r>
    </w:p>
    <w:p w:rsidR="00000000" w:rsidDel="00000000" w:rsidP="00000000" w:rsidRDefault="00000000" w:rsidRPr="00000000" w14:paraId="00000052">
      <w:pPr>
        <w:spacing w:line="240" w:lineRule="auto"/>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3">
      <w:pPr>
        <w:spacing w:line="240" w:lineRule="auto"/>
        <w:ind w:left="360" w:firstLine="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(Note: Seeding Change will cover all of the travel, lodging, and food costs during, and to and from the Bay Area for the orientation and closing retreats.)</w:t>
      </w:r>
    </w:p>
    <w:p w:rsidR="00000000" w:rsidDel="00000000" w:rsidP="00000000" w:rsidRDefault="00000000" w:rsidRPr="00000000" w14:paraId="00000054">
      <w:pPr>
        <w:spacing w:line="240" w:lineRule="auto"/>
        <w:ind w:left="360" w:firstLine="0"/>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5">
      <w:pPr>
        <w:numPr>
          <w:ilvl w:val="0"/>
          <w:numId w:val="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Do you have access to scholarships/work-study/stipend through any program that you are a part of? If so, please describe. If not, please let us know what kind of needs you have for income over the summer.</w:t>
      </w:r>
    </w:p>
    <w:p w:rsidR="00000000" w:rsidDel="00000000" w:rsidP="00000000" w:rsidRDefault="00000000" w:rsidRPr="00000000" w14:paraId="00000056">
      <w:pPr>
        <w:numPr>
          <w:ilvl w:val="0"/>
          <w:numId w:val="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Will you need financial support from Seeding Change over the summer? </w:t>
      </w:r>
      <w:r w:rsidDel="00000000" w:rsidR="00000000" w:rsidRPr="00000000">
        <w:rPr>
          <w:rFonts w:ascii="Georgia" w:cs="Georgia" w:eastAsia="Georgia" w:hAnsi="Georgia"/>
          <w:b w:val="1"/>
          <w:sz w:val="24"/>
          <w:szCs w:val="24"/>
          <w:rtl w:val="0"/>
        </w:rPr>
        <w:t xml:space="preserve">Yes/No</w:t>
      </w:r>
      <w:r w:rsidDel="00000000" w:rsidR="00000000" w:rsidRPr="00000000">
        <w:rPr>
          <w:rtl w:val="0"/>
        </w:rPr>
      </w:r>
    </w:p>
    <w:p w:rsidR="00000000" w:rsidDel="00000000" w:rsidP="00000000" w:rsidRDefault="00000000" w:rsidRPr="00000000" w14:paraId="00000057">
      <w:pPr>
        <w:numPr>
          <w:ilvl w:val="0"/>
          <w:numId w:val="3"/>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color w:val="222222"/>
          <w:sz w:val="24"/>
          <w:szCs w:val="24"/>
          <w:highlight w:val="white"/>
          <w:rtl w:val="0"/>
        </w:rPr>
        <w:t xml:space="preserve">Do you need an early decision because of access to scholarships/work study? Please email </w:t>
      </w:r>
      <w:hyperlink r:id="rId6">
        <w:r w:rsidDel="00000000" w:rsidR="00000000" w:rsidRPr="00000000">
          <w:rPr>
            <w:rFonts w:ascii="Georgia" w:cs="Georgia" w:eastAsia="Georgia" w:hAnsi="Georgia"/>
            <w:color w:val="0000ff"/>
            <w:sz w:val="24"/>
            <w:szCs w:val="24"/>
            <w:highlight w:val="white"/>
            <w:u w:val="single"/>
            <w:rtl w:val="0"/>
          </w:rPr>
          <w:t xml:space="preserve">apply@seeding-change.org</w:t>
        </w:r>
      </w:hyperlink>
      <w:r w:rsidDel="00000000" w:rsidR="00000000" w:rsidRPr="00000000">
        <w:rPr>
          <w:rFonts w:ascii="Georgia" w:cs="Georgia" w:eastAsia="Georgia" w:hAnsi="Georgia"/>
          <w:color w:val="222222"/>
          <w:sz w:val="24"/>
          <w:szCs w:val="24"/>
          <w:highlight w:val="white"/>
          <w:rtl w:val="0"/>
        </w:rPr>
        <w:t xml:space="preserve"> with this application, the deadline and materials for the scholarship or work study program ASAP. </w:t>
      </w:r>
      <w:r w:rsidDel="00000000" w:rsidR="00000000" w:rsidRPr="00000000">
        <w:rPr>
          <w:rFonts w:ascii="Georgia" w:cs="Georgia" w:eastAsia="Georgia" w:hAnsi="Georgia"/>
          <w:b w:val="1"/>
          <w:color w:val="222222"/>
          <w:sz w:val="24"/>
          <w:szCs w:val="24"/>
          <w:highlight w:val="white"/>
          <w:rtl w:val="0"/>
        </w:rPr>
        <w:t xml:space="preserve">Yes/No</w:t>
      </w:r>
      <w:r w:rsidDel="00000000" w:rsidR="00000000" w:rsidRPr="00000000">
        <w:rPr>
          <w:rtl w:val="0"/>
        </w:rPr>
      </w:r>
    </w:p>
    <w:p w:rsidR="00000000" w:rsidDel="00000000" w:rsidP="00000000" w:rsidRDefault="00000000" w:rsidRPr="00000000" w14:paraId="00000058">
      <w:pPr>
        <w:spacing w:line="240" w:lineRule="auto"/>
        <w:ind w:left="0" w:firstLine="0"/>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Short Response Questions </w:t>
      </w:r>
    </w:p>
    <w:p w:rsidR="00000000" w:rsidDel="00000000" w:rsidP="00000000" w:rsidRDefault="00000000" w:rsidRPr="00000000" w14:paraId="00000059">
      <w:pPr>
        <w:spacing w:line="240" w:lineRule="auto"/>
        <w:rPr>
          <w:rFonts w:ascii="Georgia" w:cs="Georgia" w:eastAsia="Georgia" w:hAnsi="Georgia"/>
          <w:sz w:val="24"/>
          <w:szCs w:val="24"/>
        </w:rPr>
      </w:pPr>
      <w:r w:rsidDel="00000000" w:rsidR="00000000" w:rsidRPr="00000000">
        <w:rPr>
          <w:rFonts w:ascii="Georgia" w:cs="Georgia" w:eastAsia="Georgia" w:hAnsi="Georgia"/>
          <w:b w:val="1"/>
          <w:sz w:val="24"/>
          <w:szCs w:val="24"/>
          <w:rtl w:val="0"/>
        </w:rPr>
        <w:t xml:space="preserve">Please keep your responses to 300 words or less for each question.</w:t>
      </w:r>
      <w:r w:rsidDel="00000000" w:rsidR="00000000" w:rsidRPr="00000000">
        <w:rPr>
          <w:rtl w:val="0"/>
        </w:rPr>
      </w:r>
    </w:p>
    <w:p w:rsidR="00000000" w:rsidDel="00000000" w:rsidP="00000000" w:rsidRDefault="00000000" w:rsidRPr="00000000" w14:paraId="0000005A">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5B">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envision in a liberatory society and how does it compare to what we have today? You can pick a specific focus, an issue you are passionate about, or share broadly. </w:t>
      </w:r>
    </w:p>
    <w:p w:rsidR="00000000" w:rsidDel="00000000" w:rsidP="00000000" w:rsidRDefault="00000000" w:rsidRPr="00000000" w14:paraId="0000005C">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This next question is like a photo essay. Share a photo that includes yourself and some of the people who are meaningful in your life. Tell us about the photo and the people who have shaped you. </w:t>
      </w:r>
    </w:p>
    <w:p w:rsidR="00000000" w:rsidDel="00000000" w:rsidP="00000000" w:rsidRDefault="00000000" w:rsidRPr="00000000" w14:paraId="0000005D">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How do you relate to the struggles facing working-class Asian American communities?</w:t>
      </w:r>
    </w:p>
    <w:p w:rsidR="00000000" w:rsidDel="00000000" w:rsidP="00000000" w:rsidRDefault="00000000" w:rsidRPr="00000000" w14:paraId="0000005E">
      <w:pPr>
        <w:numPr>
          <w:ilvl w:val="0"/>
          <w:numId w:val="1"/>
        </w:numPr>
        <w:spacing w:line="240" w:lineRule="auto"/>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What do you hope to gain by participating in this fellowship? Please share what you hope to learn and/or skill areas you hope to most develop. </w:t>
      </w:r>
    </w:p>
    <w:p w:rsidR="00000000" w:rsidDel="00000000" w:rsidP="00000000" w:rsidRDefault="00000000" w:rsidRPr="00000000" w14:paraId="0000005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0">
      <w:pPr>
        <w:tabs>
          <w:tab w:val="left" w:pos="3600"/>
        </w:tabs>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ab/>
      </w:r>
    </w:p>
    <w:p w:rsidR="00000000" w:rsidDel="00000000" w:rsidP="00000000" w:rsidRDefault="00000000" w:rsidRPr="00000000" w14:paraId="00000061">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IV. Site Preferences:</w:t>
      </w:r>
    </w:p>
    <w:p w:rsidR="00000000" w:rsidDel="00000000" w:rsidP="00000000" w:rsidRDefault="00000000" w:rsidRPr="00000000" w14:paraId="00000062">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highlight w:val="white"/>
          <w:rtl w:val="0"/>
        </w:rPr>
        <w:t xml:space="preserve">Please rank your host site preferences. The final host sites and fellows will be chosen based on a matching process. Host sites are subject to change in that more organizations might apply and participate than we have currently listed here. </w:t>
      </w:r>
      <w:r w:rsidDel="00000000" w:rsidR="00000000" w:rsidRPr="00000000">
        <w:rPr>
          <w:rFonts w:ascii="Georgia" w:cs="Georgia" w:eastAsia="Georgia" w:hAnsi="Georgia"/>
          <w:b w:val="1"/>
          <w:sz w:val="24"/>
          <w:szCs w:val="24"/>
          <w:rtl w:val="0"/>
        </w:rPr>
        <w:t xml:space="preserve">We encourage you to take some time to research and review the list of potential host organizations.</w:t>
      </w:r>
    </w:p>
    <w:p w:rsidR="00000000" w:rsidDel="00000000" w:rsidP="00000000" w:rsidRDefault="00000000" w:rsidRPr="00000000" w14:paraId="00000063">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64">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Asian Americans United (Philadelphia)</w:t>
      </w:r>
    </w:p>
    <w:p w:rsidR="00000000" w:rsidDel="00000000" w:rsidP="00000000" w:rsidRDefault="00000000" w:rsidRPr="00000000" w14:paraId="00000065">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Asian Pacific Environmental Network (Bay Area, CA)</w:t>
      </w:r>
    </w:p>
    <w:p w:rsidR="00000000" w:rsidDel="00000000" w:rsidP="00000000" w:rsidRDefault="00000000" w:rsidRPr="00000000" w14:paraId="00000066">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CA Healthy Nail Salon Collaborative (Southern CA and Bay Area)</w:t>
      </w:r>
    </w:p>
    <w:p w:rsidR="00000000" w:rsidDel="00000000" w:rsidP="00000000" w:rsidRDefault="00000000" w:rsidRPr="00000000" w14:paraId="00000067">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Chinese Progressive Association Boston</w:t>
      </w:r>
    </w:p>
    <w:p w:rsidR="00000000" w:rsidDel="00000000" w:rsidP="00000000" w:rsidRDefault="00000000" w:rsidRPr="00000000" w14:paraId="00000068">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Chinese Progressive Association San Francisco</w:t>
      </w:r>
    </w:p>
    <w:p w:rsidR="00000000" w:rsidDel="00000000" w:rsidP="00000000" w:rsidRDefault="00000000" w:rsidRPr="00000000" w14:paraId="00000069">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Filipino Advocates for Justice (Oakland and Daly City, CA)</w:t>
      </w:r>
    </w:p>
    <w:p w:rsidR="00000000" w:rsidDel="00000000" w:rsidP="00000000" w:rsidRDefault="00000000" w:rsidRPr="00000000" w14:paraId="0000006A">
      <w:pPr>
        <w:numPr>
          <w:ilvl w:val="0"/>
          <w:numId w:val="2"/>
        </w:numPr>
        <w:ind w:left="720" w:hanging="360"/>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Filipino Community Center (San Francisco and Daly City, CA)</w:t>
      </w:r>
    </w:p>
    <w:p w:rsidR="00000000" w:rsidDel="00000000" w:rsidP="00000000" w:rsidRDefault="00000000" w:rsidRPr="00000000" w14:paraId="0000006B">
      <w:pPr>
        <w:numPr>
          <w:ilvl w:val="0"/>
          <w:numId w:val="2"/>
        </w:numPr>
        <w:ind w:left="720" w:hanging="360"/>
        <w:rPr>
          <w:rFonts w:ascii="Georgia" w:cs="Georgia" w:eastAsia="Georgia" w:hAnsi="Georgia"/>
          <w:sz w:val="24"/>
          <w:szCs w:val="24"/>
          <w:u w:val="none"/>
        </w:rPr>
      </w:pPr>
      <w:r w:rsidDel="00000000" w:rsidR="00000000" w:rsidRPr="00000000">
        <w:rPr>
          <w:rFonts w:ascii="Georgia" w:cs="Georgia" w:eastAsia="Georgia" w:hAnsi="Georgia"/>
          <w:sz w:val="24"/>
          <w:szCs w:val="24"/>
          <w:rtl w:val="0"/>
        </w:rPr>
        <w:t xml:space="preserve">Hmong Innovating Politics (Sacramento and Fresno, CA)</w:t>
      </w:r>
      <w:r w:rsidDel="00000000" w:rsidR="00000000" w:rsidRPr="00000000">
        <w:rPr>
          <w:rtl w:val="0"/>
        </w:rPr>
      </w:r>
    </w:p>
    <w:p w:rsidR="00000000" w:rsidDel="00000000" w:rsidP="00000000" w:rsidRDefault="00000000" w:rsidRPr="00000000" w14:paraId="0000006C">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6D">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Site #1: _____________</w:t>
      </w:r>
    </w:p>
    <w:p w:rsidR="00000000" w:rsidDel="00000000" w:rsidP="00000000" w:rsidRDefault="00000000" w:rsidRPr="00000000" w14:paraId="0000006E">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share why you would like to be at this site (2-4 sentences is sufficient).</w:t>
      </w:r>
    </w:p>
    <w:p w:rsidR="00000000" w:rsidDel="00000000" w:rsidP="00000000" w:rsidRDefault="00000000" w:rsidRPr="00000000" w14:paraId="0000006F">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0">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Site #2: _____________</w:t>
      </w:r>
    </w:p>
    <w:p w:rsidR="00000000" w:rsidDel="00000000" w:rsidP="00000000" w:rsidRDefault="00000000" w:rsidRPr="00000000" w14:paraId="00000071">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share why you would like to be at this site (2-4 sentences is sufficient).</w:t>
      </w:r>
    </w:p>
    <w:p w:rsidR="00000000" w:rsidDel="00000000" w:rsidP="00000000" w:rsidRDefault="00000000" w:rsidRPr="00000000" w14:paraId="00000072">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3">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Site #3: _____________</w:t>
      </w:r>
    </w:p>
    <w:p w:rsidR="00000000" w:rsidDel="00000000" w:rsidP="00000000" w:rsidRDefault="00000000" w:rsidRPr="00000000" w14:paraId="00000074">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Please share why you would like to be at this site (2-4 sentences is sufficient).</w:t>
      </w:r>
    </w:p>
    <w:p w:rsidR="00000000" w:rsidDel="00000000" w:rsidP="00000000" w:rsidRDefault="00000000" w:rsidRPr="00000000" w14:paraId="00000075">
      <w:pPr>
        <w:spacing w:line="240" w:lineRule="auto"/>
        <w:rPr>
          <w:rFonts w:ascii="Georgia" w:cs="Georgia" w:eastAsia="Georgia" w:hAnsi="Georgia"/>
          <w:sz w:val="24"/>
          <w:szCs w:val="24"/>
        </w:rPr>
      </w:pPr>
      <w:r w:rsidDel="00000000" w:rsidR="00000000" w:rsidRPr="00000000">
        <w:rPr>
          <w:rtl w:val="0"/>
        </w:rPr>
      </w:r>
    </w:p>
    <w:p w:rsidR="00000000" w:rsidDel="00000000" w:rsidP="00000000" w:rsidRDefault="00000000" w:rsidRPr="00000000" w14:paraId="00000076">
      <w:pPr>
        <w:spacing w:line="240" w:lineRule="auto"/>
        <w:rPr>
          <w:rFonts w:ascii="Georgia" w:cs="Georgia" w:eastAsia="Georgia" w:hAnsi="Georgia"/>
          <w:sz w:val="24"/>
          <w:szCs w:val="24"/>
        </w:rPr>
      </w:pPr>
      <w:r w:rsidDel="00000000" w:rsidR="00000000" w:rsidRPr="00000000">
        <w:rPr>
          <w:rFonts w:ascii="Georgia" w:cs="Georgia" w:eastAsia="Georgia" w:hAnsi="Georgia"/>
          <w:sz w:val="24"/>
          <w:szCs w:val="24"/>
          <w:rtl w:val="0"/>
        </w:rPr>
        <w:t xml:space="preserve">I am willing to consider a placement at other sites. </w:t>
      </w:r>
    </w:p>
    <w:p w:rsidR="00000000" w:rsidDel="00000000" w:rsidP="00000000" w:rsidRDefault="00000000" w:rsidRPr="00000000" w14:paraId="00000077">
      <w:pPr>
        <w:spacing w:line="240" w:lineRule="auto"/>
        <w:rPr>
          <w:rFonts w:ascii="Georgia" w:cs="Georgia" w:eastAsia="Georgia" w:hAnsi="Georgia"/>
          <w:sz w:val="24"/>
          <w:szCs w:val="24"/>
        </w:rPr>
      </w:pPr>
      <w:r w:rsidDel="00000000" w:rsidR="00000000" w:rsidRPr="00000000">
        <w:rPr>
          <w:rFonts w:ascii="Cardo" w:cs="Cardo" w:eastAsia="Cardo" w:hAnsi="Cardo"/>
          <w:sz w:val="24"/>
          <w:szCs w:val="24"/>
          <w:rtl w:val="0"/>
        </w:rPr>
        <w:t xml:space="preserve">☐ Yes  ☐ No</w:t>
      </w:r>
    </w:p>
    <w:p w:rsidR="00000000" w:rsidDel="00000000" w:rsidP="00000000" w:rsidRDefault="00000000" w:rsidRPr="00000000" w14:paraId="00000078">
      <w:pPr>
        <w:spacing w:line="240" w:lineRule="auto"/>
        <w:rPr>
          <w:rFonts w:ascii="Georgia" w:cs="Georgia" w:eastAsia="Georgia" w:hAnsi="Georgia"/>
          <w:b w:val="1"/>
          <w:sz w:val="24"/>
          <w:szCs w:val="24"/>
        </w:rPr>
      </w:pPr>
      <w:r w:rsidDel="00000000" w:rsidR="00000000" w:rsidRPr="00000000">
        <w:rPr>
          <w:rtl w:val="0"/>
        </w:rPr>
      </w:r>
    </w:p>
    <w:p w:rsidR="00000000" w:rsidDel="00000000" w:rsidP="00000000" w:rsidRDefault="00000000" w:rsidRPr="00000000" w14:paraId="00000079">
      <w:pPr>
        <w:spacing w:line="240" w:lineRule="auto"/>
        <w:rPr>
          <w:rFonts w:ascii="Georgia" w:cs="Georgia" w:eastAsia="Georgia" w:hAnsi="Georgia"/>
          <w:b w:val="1"/>
          <w:sz w:val="24"/>
          <w:szCs w:val="24"/>
        </w:rPr>
      </w:pPr>
      <w:r w:rsidDel="00000000" w:rsidR="00000000" w:rsidRPr="00000000">
        <w:rPr>
          <w:rFonts w:ascii="Georgia" w:cs="Georgia" w:eastAsia="Georgia" w:hAnsi="Georgia"/>
          <w:b w:val="1"/>
          <w:sz w:val="24"/>
          <w:szCs w:val="24"/>
          <w:rtl w:val="0"/>
        </w:rPr>
        <w:t xml:space="preserve">Please prepare a resume to upload on the application. </w:t>
      </w:r>
    </w:p>
    <w:p w:rsidR="00000000" w:rsidDel="00000000" w:rsidP="00000000" w:rsidRDefault="00000000" w:rsidRPr="00000000" w14:paraId="0000007A">
      <w:pPr>
        <w:spacing w:line="240" w:lineRule="auto"/>
        <w:rPr>
          <w:rFonts w:ascii="Georgia" w:cs="Georgia" w:eastAsia="Georgia" w:hAnsi="Georgia"/>
          <w:b w:val="1"/>
          <w:sz w:val="24"/>
          <w:szCs w:val="24"/>
          <w:highlight w:val="yellow"/>
        </w:rPr>
      </w:pPr>
      <w:r w:rsidDel="00000000" w:rsidR="00000000" w:rsidRPr="00000000">
        <w:rPr>
          <w:rFonts w:ascii="Georgia" w:cs="Georgia" w:eastAsia="Georgia" w:hAnsi="Georgia"/>
          <w:b w:val="1"/>
          <w:sz w:val="24"/>
          <w:szCs w:val="24"/>
          <w:highlight w:val="yellow"/>
          <w:rtl w:val="0"/>
        </w:rPr>
        <w:t xml:space="preserve">We recommend that you keep your resume to 1 page.</w:t>
      </w:r>
    </w:p>
    <w:p w:rsidR="00000000" w:rsidDel="00000000" w:rsidP="00000000" w:rsidRDefault="00000000" w:rsidRPr="00000000" w14:paraId="0000007B">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apply@seeding-change.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